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7B" w:rsidRPr="00EF787B" w:rsidRDefault="00EF787B" w:rsidP="00EF787B">
      <w:pPr>
        <w:tabs>
          <w:tab w:val="center" w:pos="4819"/>
        </w:tabs>
        <w:spacing w:after="120"/>
        <w:jc w:val="center"/>
      </w:pPr>
      <w:r w:rsidRPr="00EF787B">
        <w:t>СОВЕТ ДЕПУТАТОВ МУНИЦИПАЛЬНОГО ОБРАЗОВАНИЯ</w:t>
      </w:r>
    </w:p>
    <w:p w:rsidR="00EF787B" w:rsidRPr="00EF787B" w:rsidRDefault="00EF787B" w:rsidP="00EF787B">
      <w:pPr>
        <w:pBdr>
          <w:bottom w:val="single" w:sz="12" w:space="1" w:color="auto"/>
        </w:pBdr>
        <w:spacing w:after="120"/>
        <w:jc w:val="center"/>
        <w:rPr>
          <w:bCs/>
        </w:rPr>
      </w:pPr>
      <w:r w:rsidRPr="00EF787B">
        <w:rPr>
          <w:bCs/>
        </w:rPr>
        <w:t>сельское поселение «Барское»</w:t>
      </w:r>
    </w:p>
    <w:p w:rsidR="00EF787B" w:rsidRPr="00EF787B" w:rsidRDefault="00EF787B" w:rsidP="00EF787B">
      <w:pPr>
        <w:pBdr>
          <w:bottom w:val="single" w:sz="12" w:space="1" w:color="auto"/>
        </w:pBdr>
        <w:spacing w:after="120"/>
        <w:jc w:val="center"/>
        <w:rPr>
          <w:bCs/>
        </w:rPr>
      </w:pPr>
      <w:r w:rsidRPr="00EF787B">
        <w:rPr>
          <w:bCs/>
        </w:rPr>
        <w:t>Мухоршибирского района Республики Бурятия</w:t>
      </w:r>
    </w:p>
    <w:p w:rsidR="00EF787B" w:rsidRPr="00EF787B" w:rsidRDefault="00EF787B" w:rsidP="00EF787B">
      <w:pPr>
        <w:jc w:val="center"/>
      </w:pPr>
      <w:r w:rsidRPr="00EF787B">
        <w:t>Индекс 671346, Республика Бурятия, Мухоршибирский район, село Бар,</w:t>
      </w:r>
    </w:p>
    <w:p w:rsidR="00EF787B" w:rsidRPr="00EF787B" w:rsidRDefault="00EF787B" w:rsidP="00EF787B">
      <w:pPr>
        <w:jc w:val="center"/>
      </w:pPr>
      <w:r w:rsidRPr="00EF787B">
        <w:t xml:space="preserve"> ул. Ленина, 85</w:t>
      </w:r>
    </w:p>
    <w:p w:rsidR="00EF787B" w:rsidRPr="00EF787B" w:rsidRDefault="00EF787B" w:rsidP="00EF787B">
      <w:pPr>
        <w:jc w:val="center"/>
      </w:pPr>
      <w:r w:rsidRPr="00EF787B">
        <w:t>телефон/факс 8 (30143) 28-791</w:t>
      </w:r>
    </w:p>
    <w:p w:rsidR="00EF787B" w:rsidRPr="00EF787B" w:rsidRDefault="00EF787B" w:rsidP="00EF787B"/>
    <w:p w:rsidR="00EF787B" w:rsidRPr="00EF787B" w:rsidRDefault="00EF787B" w:rsidP="00EF787B">
      <w:pPr>
        <w:jc w:val="center"/>
      </w:pPr>
      <w:r w:rsidRPr="00EF787B">
        <w:t>РЕШЕНИЕ</w:t>
      </w:r>
    </w:p>
    <w:p w:rsidR="00EF787B" w:rsidRPr="00EF787B" w:rsidRDefault="00EF787B" w:rsidP="00EF787B">
      <w:pPr>
        <w:jc w:val="center"/>
      </w:pPr>
      <w:r w:rsidRPr="00EF787B">
        <w:t>Село Бар</w:t>
      </w:r>
      <w:r w:rsidRPr="00EF787B">
        <w:tab/>
        <w:t xml:space="preserve"> </w:t>
      </w:r>
      <w:r w:rsidRPr="00EF787B">
        <w:tab/>
        <w:t xml:space="preserve">   № 64         от «29» апреля 2021 г.</w:t>
      </w:r>
    </w:p>
    <w:p w:rsidR="00EF787B" w:rsidRPr="00EF787B" w:rsidRDefault="00EF787B" w:rsidP="00EF787B"/>
    <w:p w:rsidR="00EF787B" w:rsidRPr="00EF787B" w:rsidRDefault="00EF787B" w:rsidP="00EF787B">
      <w:r w:rsidRPr="00EF787B">
        <w:t>О внесении изменений</w:t>
      </w:r>
    </w:p>
    <w:p w:rsidR="00EF787B" w:rsidRPr="00EF787B" w:rsidRDefault="00EF787B" w:rsidP="00EF787B">
      <w:r w:rsidRPr="00EF787B">
        <w:t xml:space="preserve">в Устав муниципального </w:t>
      </w:r>
    </w:p>
    <w:p w:rsidR="00EF787B" w:rsidRPr="00EF787B" w:rsidRDefault="00EF787B" w:rsidP="00EF787B">
      <w:r w:rsidRPr="00EF787B">
        <w:t>образования сельского поселения</w:t>
      </w:r>
    </w:p>
    <w:p w:rsidR="00EF787B" w:rsidRPr="00EF787B" w:rsidRDefault="00EF787B" w:rsidP="00EF787B">
      <w:r w:rsidRPr="00EF787B">
        <w:t>«Барское»</w:t>
      </w:r>
    </w:p>
    <w:p w:rsidR="00EF787B" w:rsidRPr="00EF787B" w:rsidRDefault="00EF787B" w:rsidP="00EF787B">
      <w:pPr>
        <w:spacing w:line="320" w:lineRule="exact"/>
        <w:jc w:val="both"/>
      </w:pPr>
    </w:p>
    <w:p w:rsidR="00EF787B" w:rsidRPr="00EF787B" w:rsidRDefault="00EF787B" w:rsidP="00EF787B">
      <w:pPr>
        <w:ind w:firstLine="709"/>
        <w:jc w:val="both"/>
      </w:pPr>
      <w:r w:rsidRPr="00EF787B">
        <w:t xml:space="preserve"> В соответствии со </w:t>
      </w:r>
      <w:proofErr w:type="gramStart"/>
      <w:r w:rsidRPr="00EF787B">
        <w:t>статьями  28</w:t>
      </w:r>
      <w:proofErr w:type="gramEnd"/>
      <w:r w:rsidRPr="00EF787B">
        <w:t>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федеральным и региональным законодательством Российской Федерации, Совет депутатов сельского поселения «Барское»  РЕШИЛ:</w:t>
      </w:r>
    </w:p>
    <w:p w:rsidR="00EF787B" w:rsidRPr="00EF787B" w:rsidRDefault="00EF787B" w:rsidP="00EF787B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right="-57"/>
        <w:contextualSpacing/>
        <w:jc w:val="both"/>
      </w:pPr>
      <w:r w:rsidRPr="00EF787B"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EF787B">
          <w:t xml:space="preserve">от 20.06.2016 №92,  </w:t>
        </w:r>
      </w:hyperlink>
      <w:r w:rsidRPr="00EF787B">
        <w:t xml:space="preserve">от 15.12.2016 №102, </w:t>
      </w:r>
      <w:hyperlink r:id="rId6" w:tgtFrame="Logical" w:history="1">
        <w:r w:rsidRPr="00EF787B">
          <w:t>от 24.07.201</w:t>
        </w:r>
      </w:hyperlink>
      <w:r w:rsidRPr="00EF787B">
        <w:t>7 №112, от 25.09.2017 №118, от 18.12.2017г. №125, от 17.05.2018 №134, от 29.06.2018г. №141, от 26.02.2019г. №20, от 16.12.2019г. №34, от 02.07.2020г. № 48, от 17.12.2020г. №56) следующие изменения:</w:t>
      </w:r>
    </w:p>
    <w:p w:rsidR="00EF787B" w:rsidRPr="00EF787B" w:rsidRDefault="00EF787B" w:rsidP="00EF787B">
      <w:pPr>
        <w:widowControl w:val="0"/>
        <w:autoSpaceDE w:val="0"/>
        <w:autoSpaceDN w:val="0"/>
        <w:adjustRightInd w:val="0"/>
        <w:ind w:left="871"/>
        <w:jc w:val="both"/>
      </w:pPr>
      <w:r w:rsidRPr="00EF787B">
        <w:t>1.1.  Часть 1 статьи 3 дополнить пунктом 18 следующего содержания:</w:t>
      </w:r>
    </w:p>
    <w:p w:rsidR="00EF787B" w:rsidRPr="00EF787B" w:rsidRDefault="00EF787B" w:rsidP="00EF787B">
      <w:pPr>
        <w:autoSpaceDE w:val="0"/>
        <w:autoSpaceDN w:val="0"/>
        <w:adjustRightInd w:val="0"/>
        <w:ind w:left="720"/>
        <w:jc w:val="both"/>
      </w:pPr>
      <w:r w:rsidRPr="00EF787B"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EF787B" w:rsidRPr="00EF787B" w:rsidRDefault="00EF787B" w:rsidP="00EF787B">
      <w:pPr>
        <w:numPr>
          <w:ilvl w:val="1"/>
          <w:numId w:val="8"/>
        </w:numPr>
        <w:spacing w:after="1" w:line="280" w:lineRule="atLeast"/>
        <w:contextualSpacing/>
        <w:jc w:val="both"/>
      </w:pPr>
      <w:r w:rsidRPr="00EF787B">
        <w:t xml:space="preserve">  В части 5 статьи 25 слова «членом Совета Федерации Федерального собрания Российской Федерации» заменить словами «сенатором Российской Федерации». </w:t>
      </w:r>
      <w:bookmarkStart w:id="0" w:name="_GoBack"/>
      <w:bookmarkEnd w:id="0"/>
    </w:p>
    <w:p w:rsidR="00EF787B" w:rsidRPr="00EF787B" w:rsidRDefault="00EF787B" w:rsidP="00EF787B">
      <w:pPr>
        <w:ind w:firstLine="709"/>
        <w:jc w:val="both"/>
      </w:pPr>
      <w:r w:rsidRPr="00EF787B">
        <w:t>2. В порядке, установленном Федеральным законом от 21.07.2005г. №97-ФЗ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EF787B" w:rsidRPr="00EF787B" w:rsidRDefault="00EF787B" w:rsidP="00EF787B">
      <w:pPr>
        <w:ind w:firstLine="709"/>
        <w:jc w:val="both"/>
      </w:pPr>
      <w:r w:rsidRPr="00EF787B"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«Барское»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EF787B" w:rsidRPr="00EF787B" w:rsidRDefault="00EF787B" w:rsidP="00EF787B">
      <w:pPr>
        <w:ind w:firstLine="709"/>
        <w:jc w:val="both"/>
      </w:pPr>
      <w:r w:rsidRPr="00EF787B"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EF787B" w:rsidRPr="00EF787B" w:rsidRDefault="00EF787B" w:rsidP="00EF787B">
      <w:pPr>
        <w:ind w:firstLine="709"/>
        <w:jc w:val="both"/>
      </w:pPr>
      <w:r w:rsidRPr="00EF787B">
        <w:t>5. Решение вступает в силу с момента его обнародования после государственной регистрации.</w:t>
      </w:r>
    </w:p>
    <w:p w:rsidR="00EF787B" w:rsidRPr="00EF787B" w:rsidRDefault="00EF787B" w:rsidP="00EF787B">
      <w:pPr>
        <w:ind w:firstLine="709"/>
        <w:jc w:val="both"/>
      </w:pPr>
    </w:p>
    <w:p w:rsidR="00EF787B" w:rsidRPr="00EF787B" w:rsidRDefault="00EF787B" w:rsidP="00EF787B">
      <w:r w:rsidRPr="00EF787B">
        <w:t>Глава муниципального образования</w:t>
      </w:r>
    </w:p>
    <w:p w:rsidR="00EF787B" w:rsidRPr="00EF787B" w:rsidRDefault="00EF787B" w:rsidP="00EF787B">
      <w:r w:rsidRPr="00EF787B">
        <w:t xml:space="preserve">сельского </w:t>
      </w:r>
      <w:proofErr w:type="gramStart"/>
      <w:r w:rsidRPr="00EF787B">
        <w:t>поселения  «</w:t>
      </w:r>
      <w:proofErr w:type="gramEnd"/>
      <w:r w:rsidRPr="00EF787B">
        <w:t xml:space="preserve">Барское»                                                                     Н.И. </w:t>
      </w:r>
      <w:proofErr w:type="spellStart"/>
      <w:r w:rsidRPr="00EF787B">
        <w:t>Галсанова</w:t>
      </w:r>
      <w:proofErr w:type="spellEnd"/>
    </w:p>
    <w:p w:rsidR="007A266C" w:rsidRDefault="007A266C"/>
    <w:sectPr w:rsidR="007A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 w15:restartNumberingAfterBreak="0">
    <w:nsid w:val="1396173E"/>
    <w:multiLevelType w:val="multilevel"/>
    <w:tmpl w:val="F36AA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2" w15:restartNumberingAfterBreak="0">
    <w:nsid w:val="1E0B3F8B"/>
    <w:multiLevelType w:val="multilevel"/>
    <w:tmpl w:val="F36AA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3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4" w15:restartNumberingAfterBreak="0">
    <w:nsid w:val="356070BB"/>
    <w:multiLevelType w:val="multilevel"/>
    <w:tmpl w:val="59A6B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D63015A"/>
    <w:multiLevelType w:val="multilevel"/>
    <w:tmpl w:val="F36AAA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2160"/>
      </w:pPr>
      <w:rPr>
        <w:rFonts w:hint="default"/>
      </w:rPr>
    </w:lvl>
  </w:abstractNum>
  <w:abstractNum w:abstractNumId="6" w15:restartNumberingAfterBreak="0">
    <w:nsid w:val="635510B2"/>
    <w:multiLevelType w:val="multilevel"/>
    <w:tmpl w:val="3DAA2A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C4F532A"/>
    <w:multiLevelType w:val="multilevel"/>
    <w:tmpl w:val="51269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5"/>
    <w:rsid w:val="000B6A0C"/>
    <w:rsid w:val="00732ECE"/>
    <w:rsid w:val="007A266C"/>
    <w:rsid w:val="008661CE"/>
    <w:rsid w:val="009C67DC"/>
    <w:rsid w:val="00D5021D"/>
    <w:rsid w:val="00EB642F"/>
    <w:rsid w:val="00EF787B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CF9F-937A-4EDD-BA78-BB45711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B6A0C"/>
    <w:rPr>
      <w:b/>
      <w:bCs/>
    </w:rPr>
  </w:style>
  <w:style w:type="paragraph" w:styleId="a4">
    <w:name w:val="List Paragraph"/>
    <w:basedOn w:val="a"/>
    <w:uiPriority w:val="34"/>
    <w:qFormat/>
    <w:rsid w:val="000B6A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78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2021-06-01T00:29:00Z</cp:lastPrinted>
  <dcterms:created xsi:type="dcterms:W3CDTF">2021-03-03T01:04:00Z</dcterms:created>
  <dcterms:modified xsi:type="dcterms:W3CDTF">2021-06-01T00:30:00Z</dcterms:modified>
</cp:coreProperties>
</file>